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A" w:rsidRPr="008E4C67" w:rsidRDefault="0007068A" w:rsidP="0007068A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January 201</w:t>
      </w:r>
      <w:r w:rsidR="00564117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>7</w:t>
      </w:r>
      <w:r w:rsidRPr="008E4C67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 xml:space="preserve"> News for</w:t>
      </w:r>
    </w:p>
    <w:p w:rsidR="0007068A" w:rsidRPr="008E4C67" w:rsidRDefault="0007068A" w:rsidP="0007068A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</w:rPr>
        <w:t xml:space="preserve">The Busy Bees </w:t>
      </w:r>
    </w:p>
    <w:p w:rsidR="0007068A" w:rsidRPr="008E4C67" w:rsidRDefault="0007068A" w:rsidP="0007068A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  <w:sectPr w:rsidR="0007068A" w:rsidRPr="008E4C67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lastRenderedPageBreak/>
        <w:t xml:space="preserve">This Month- </w:t>
      </w: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t xml:space="preserve">Topics- </w:t>
      </w:r>
      <w:r w:rsidRPr="008E4C67">
        <w:rPr>
          <w:rFonts w:ascii="Comic Sans MS" w:hAnsi="Comic Sans MS"/>
          <w:color w:val="17365D" w:themeColor="text2" w:themeShade="BF"/>
        </w:rPr>
        <w:t>Winter, Snow,</w:t>
      </w: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</w:rPr>
        <w:t>Mittens and Hats</w:t>
      </w: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t xml:space="preserve">Colors- </w:t>
      </w:r>
      <w:r w:rsidRPr="008E4C67">
        <w:rPr>
          <w:rFonts w:ascii="Comic Sans MS" w:hAnsi="Comic Sans MS"/>
          <w:color w:val="17365D" w:themeColor="text2" w:themeShade="BF"/>
        </w:rPr>
        <w:t>White and Blue</w:t>
      </w: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t>Important Dates-</w:t>
      </w:r>
    </w:p>
    <w:p w:rsidR="00DE5B8F" w:rsidRPr="008E4C67" w:rsidRDefault="00DE5B8F" w:rsidP="00DE5B8F">
      <w:pPr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  <w:u w:val="single"/>
        </w:rPr>
      </w:pPr>
    </w:p>
    <w:p w:rsidR="00DE5B8F" w:rsidRPr="008E4C67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  <w:u w:val="single"/>
        </w:rPr>
        <w:t>Monday, January 9</w:t>
      </w:r>
      <w:r w:rsidR="00E313F6" w:rsidRPr="008E4C67">
        <w:rPr>
          <w:rFonts w:ascii="Comic Sans MS" w:hAnsi="Comic Sans MS"/>
          <w:color w:val="17365D" w:themeColor="text2" w:themeShade="BF"/>
          <w:u w:val="single"/>
        </w:rPr>
        <w:t xml:space="preserve"> -</w:t>
      </w:r>
      <w:r w:rsidR="00DE5B8F" w:rsidRPr="008E4C67">
        <w:rPr>
          <w:rFonts w:ascii="Comic Sans MS" w:hAnsi="Comic Sans MS"/>
          <w:color w:val="17365D" w:themeColor="text2" w:themeShade="BF"/>
          <w:u w:val="single"/>
        </w:rPr>
        <w:t xml:space="preserve"> </w:t>
      </w:r>
      <w:r w:rsidR="00DE5B8F" w:rsidRPr="008E4C67">
        <w:rPr>
          <w:rFonts w:ascii="Comic Sans MS" w:hAnsi="Comic Sans MS"/>
          <w:color w:val="17365D" w:themeColor="text2" w:themeShade="BF"/>
        </w:rPr>
        <w:t>GLEE reopens!</w:t>
      </w:r>
    </w:p>
    <w:p w:rsidR="00C223D1" w:rsidRDefault="00C223D1" w:rsidP="00C223D1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</w:p>
    <w:p w:rsidR="00C223D1" w:rsidRDefault="00C223D1" w:rsidP="00C223D1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  <w:u w:val="single"/>
        </w:rPr>
        <w:t>Monday January 16</w:t>
      </w:r>
      <w:r w:rsidRPr="008E4C67">
        <w:rPr>
          <w:rFonts w:ascii="Comic Sans MS" w:hAnsi="Comic Sans MS"/>
          <w:color w:val="17365D" w:themeColor="text2" w:themeShade="BF"/>
        </w:rPr>
        <w:t xml:space="preserve"> – MLK Jr. Day, GLEE IS CLOSED</w:t>
      </w:r>
    </w:p>
    <w:p w:rsidR="00C223D1" w:rsidRDefault="00C223D1" w:rsidP="00C223D1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</w:p>
    <w:p w:rsidR="00C223D1" w:rsidRDefault="00C223D1" w:rsidP="00C223D1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  <w:u w:val="single"/>
        </w:rPr>
        <w:t>Monday January 16</w:t>
      </w:r>
      <w:r>
        <w:rPr>
          <w:rFonts w:ascii="Comic Sans MS" w:hAnsi="Comic Sans MS"/>
          <w:color w:val="17365D" w:themeColor="text2" w:themeShade="BF"/>
        </w:rPr>
        <w:t>- Current student registration begins 9-12</w:t>
      </w:r>
    </w:p>
    <w:p w:rsidR="00C223D1" w:rsidRDefault="00C223D1" w:rsidP="00C223D1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  <w:u w:val="single"/>
        </w:rPr>
        <w:t xml:space="preserve">Thursday </w:t>
      </w:r>
      <w:r w:rsidRPr="00C223D1">
        <w:rPr>
          <w:rFonts w:ascii="Comic Sans MS" w:hAnsi="Comic Sans MS"/>
          <w:color w:val="17365D" w:themeColor="text2" w:themeShade="BF"/>
          <w:u w:val="single"/>
        </w:rPr>
        <w:t>January 19</w:t>
      </w:r>
      <w:r>
        <w:rPr>
          <w:rFonts w:ascii="Comic Sans MS" w:hAnsi="Comic Sans MS"/>
          <w:color w:val="17365D" w:themeColor="text2" w:themeShade="BF"/>
        </w:rPr>
        <w:t xml:space="preserve"> – Previous GLEE families and church </w:t>
      </w:r>
      <w:proofErr w:type="gramStart"/>
      <w:r>
        <w:rPr>
          <w:rFonts w:ascii="Comic Sans MS" w:hAnsi="Comic Sans MS"/>
          <w:color w:val="17365D" w:themeColor="text2" w:themeShade="BF"/>
        </w:rPr>
        <w:t>members</w:t>
      </w:r>
      <w:proofErr w:type="gramEnd"/>
      <w:r>
        <w:rPr>
          <w:rFonts w:ascii="Comic Sans MS" w:hAnsi="Comic Sans MS"/>
          <w:color w:val="17365D" w:themeColor="text2" w:themeShade="BF"/>
        </w:rPr>
        <w:t xml:space="preserve"> registration from 9:30-12</w:t>
      </w: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004A13" w:rsidRPr="00E00D77" w:rsidRDefault="00004A13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  <w:u w:val="single"/>
        </w:rPr>
        <w:t>Mon</w:t>
      </w:r>
      <w:r w:rsidR="00C223D1">
        <w:rPr>
          <w:rFonts w:ascii="Comic Sans MS" w:hAnsi="Comic Sans MS"/>
          <w:color w:val="17365D" w:themeColor="text2" w:themeShade="BF"/>
          <w:u w:val="single"/>
        </w:rPr>
        <w:t>day January 23</w:t>
      </w:r>
      <w:r w:rsidR="00E313F6" w:rsidRPr="008E4C67">
        <w:rPr>
          <w:rFonts w:ascii="Comic Sans MS" w:hAnsi="Comic Sans MS"/>
          <w:color w:val="17365D" w:themeColor="text2" w:themeShade="BF"/>
          <w:u w:val="single"/>
        </w:rPr>
        <w:t xml:space="preserve"> </w:t>
      </w:r>
      <w:r w:rsidR="00E00D77">
        <w:rPr>
          <w:rFonts w:ascii="Comic Sans MS" w:hAnsi="Comic Sans MS"/>
          <w:color w:val="17365D" w:themeColor="text2" w:themeShade="BF"/>
          <w:u w:val="single"/>
        </w:rPr>
        <w:t>–</w:t>
      </w:r>
      <w:r w:rsidR="00E00D77" w:rsidRPr="00E00D77">
        <w:rPr>
          <w:rFonts w:ascii="Comic Sans MS" w:hAnsi="Comic Sans MS"/>
          <w:color w:val="17365D" w:themeColor="text2" w:themeShade="BF"/>
        </w:rPr>
        <w:t>Wear something BLUE or WHITE</w:t>
      </w:r>
    </w:p>
    <w:p w:rsidR="00E313F6" w:rsidRDefault="00E313F6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C223D1">
        <w:rPr>
          <w:rFonts w:ascii="Comic Sans MS" w:hAnsi="Comic Sans MS"/>
          <w:color w:val="17365D" w:themeColor="text2" w:themeShade="BF"/>
          <w:u w:val="single"/>
        </w:rPr>
        <w:t>Monday January 23</w:t>
      </w:r>
      <w:r>
        <w:rPr>
          <w:rFonts w:ascii="Comic Sans MS" w:hAnsi="Comic Sans MS"/>
          <w:color w:val="17365D" w:themeColor="text2" w:themeShade="BF"/>
        </w:rPr>
        <w:t xml:space="preserve"> – Open House for new and current students 6-7:30</w:t>
      </w: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C223D1">
        <w:rPr>
          <w:rFonts w:ascii="Comic Sans MS" w:hAnsi="Comic Sans MS"/>
          <w:color w:val="17365D" w:themeColor="text2" w:themeShade="BF"/>
          <w:u w:val="single"/>
        </w:rPr>
        <w:t>Wednesday January 25</w:t>
      </w:r>
      <w:r>
        <w:rPr>
          <w:rFonts w:ascii="Comic Sans MS" w:hAnsi="Comic Sans MS"/>
          <w:color w:val="17365D" w:themeColor="text2" w:themeShade="BF"/>
        </w:rPr>
        <w:t xml:space="preserve"> – Vision screening</w:t>
      </w:r>
    </w:p>
    <w:p w:rsidR="00C223D1" w:rsidRPr="008E4C67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  <w:u w:val="single"/>
        </w:rPr>
      </w:pPr>
    </w:p>
    <w:p w:rsidR="008E72F6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  <w:u w:val="single"/>
        </w:rPr>
        <w:t xml:space="preserve">Monday January 30 </w:t>
      </w:r>
      <w:r w:rsidR="00E00D77">
        <w:rPr>
          <w:rFonts w:ascii="Comic Sans MS" w:hAnsi="Comic Sans MS"/>
          <w:color w:val="17365D" w:themeColor="text2" w:themeShade="BF"/>
          <w:u w:val="single"/>
        </w:rPr>
        <w:t>-</w:t>
      </w:r>
      <w:r w:rsidR="00E00D77">
        <w:rPr>
          <w:rFonts w:ascii="Comic Sans MS" w:hAnsi="Comic Sans MS"/>
          <w:color w:val="17365D" w:themeColor="text2" w:themeShade="BF"/>
        </w:rPr>
        <w:t>Pajama Day…wear your pajamas to school</w:t>
      </w: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C223D1" w:rsidRDefault="00C223D1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C223D1">
        <w:rPr>
          <w:rFonts w:ascii="Comic Sans MS" w:hAnsi="Comic Sans MS"/>
          <w:color w:val="17365D" w:themeColor="text2" w:themeShade="BF"/>
          <w:u w:val="single"/>
        </w:rPr>
        <w:t>Monday January 30</w:t>
      </w:r>
      <w:r>
        <w:rPr>
          <w:rFonts w:ascii="Comic Sans MS" w:hAnsi="Comic Sans MS"/>
          <w:color w:val="17365D" w:themeColor="text2" w:themeShade="BF"/>
        </w:rPr>
        <w:t xml:space="preserve"> -Open registration 9:30-12</w:t>
      </w:r>
    </w:p>
    <w:p w:rsidR="00E00D77" w:rsidRDefault="00E00D77" w:rsidP="00DE5B8F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E72F6" w:rsidRPr="008E4C67" w:rsidRDefault="008E72F6" w:rsidP="00DE5B8F">
      <w:pPr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</w:rPr>
      </w:pPr>
    </w:p>
    <w:p w:rsidR="0007068A" w:rsidRPr="008E4C67" w:rsidRDefault="0007068A" w:rsidP="0007068A">
      <w:pPr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  <w:u w:val="single"/>
        </w:rPr>
      </w:pPr>
    </w:p>
    <w:p w:rsidR="00CE039D" w:rsidRPr="008E4C67" w:rsidRDefault="00CE039D" w:rsidP="0007068A">
      <w:pPr>
        <w:spacing w:after="0" w:line="240" w:lineRule="auto"/>
        <w:rPr>
          <w:rFonts w:ascii="Comic Sans MS" w:hAnsi="Comic Sans MS"/>
          <w:color w:val="17365D" w:themeColor="text2" w:themeShade="BF"/>
          <w:sz w:val="16"/>
          <w:szCs w:val="16"/>
          <w:u w:val="single"/>
        </w:rPr>
      </w:pPr>
    </w:p>
    <w:p w:rsidR="006807AF" w:rsidRPr="008E4C67" w:rsidRDefault="006807AF" w:rsidP="0007068A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</w:p>
    <w:p w:rsidR="00CE039D" w:rsidRPr="008E4C67" w:rsidRDefault="00770736" w:rsidP="0007068A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t>Sharing Bag-</w:t>
      </w:r>
    </w:p>
    <w:p w:rsidR="00770736" w:rsidRPr="008E4C67" w:rsidRDefault="00770736" w:rsidP="0007068A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</w:rPr>
        <w:t xml:space="preserve">This month we are going to start sending home a </w:t>
      </w:r>
      <w:r w:rsidRPr="008E4C67">
        <w:rPr>
          <w:rFonts w:ascii="Comic Sans MS" w:hAnsi="Comic Sans MS"/>
          <w:color w:val="17365D" w:themeColor="text2" w:themeShade="BF"/>
          <w:u w:val="single"/>
        </w:rPr>
        <w:t>Sharing Bag</w:t>
      </w:r>
      <w:r w:rsidRPr="008E4C67">
        <w:rPr>
          <w:rFonts w:ascii="Comic Sans MS" w:hAnsi="Comic Sans MS"/>
          <w:color w:val="17365D" w:themeColor="text2" w:themeShade="BF"/>
        </w:rPr>
        <w:t xml:space="preserve"> with </w:t>
      </w:r>
      <w:r w:rsidR="006807AF" w:rsidRPr="008E4C67">
        <w:rPr>
          <w:rFonts w:ascii="Comic Sans MS" w:hAnsi="Comic Sans MS"/>
          <w:color w:val="17365D" w:themeColor="text2" w:themeShade="BF"/>
        </w:rPr>
        <w:t xml:space="preserve">a </w:t>
      </w:r>
      <w:r w:rsidRPr="008E4C67">
        <w:rPr>
          <w:rFonts w:ascii="Comic Sans MS" w:hAnsi="Comic Sans MS"/>
          <w:color w:val="17365D" w:themeColor="text2" w:themeShade="BF"/>
        </w:rPr>
        <w:t xml:space="preserve">child each day.  Please have your child return it to school the next class day with something they would like to share with the class for “show &amp; tell” time.  </w:t>
      </w:r>
      <w:r w:rsidR="006807AF" w:rsidRPr="008E4C67">
        <w:rPr>
          <w:rFonts w:ascii="Comic Sans MS" w:hAnsi="Comic Sans MS"/>
          <w:color w:val="17365D" w:themeColor="text2" w:themeShade="BF"/>
        </w:rPr>
        <w:t xml:space="preserve">Thank you! </w:t>
      </w:r>
      <w:r w:rsidR="006807AF" w:rsidRPr="008E4C67">
        <w:rPr>
          <w:rFonts w:ascii="Comic Sans MS" w:hAnsi="Comic Sans MS"/>
          <w:b/>
          <w:color w:val="17365D" w:themeColor="text2" w:themeShade="BF"/>
          <w:sz w:val="28"/>
          <w:szCs w:val="28"/>
        </w:rPr>
        <w:sym w:font="Wingdings" w:char="F04A"/>
      </w:r>
    </w:p>
    <w:p w:rsidR="00CE039D" w:rsidRPr="008E4C67" w:rsidRDefault="00CE039D" w:rsidP="0007068A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</w:p>
    <w:p w:rsidR="00CE039D" w:rsidRPr="008E4C67" w:rsidRDefault="00CF083A" w:rsidP="0007068A">
      <w:pPr>
        <w:spacing w:after="0"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  <w:r w:rsidRPr="008E4C67">
        <w:rPr>
          <w:rFonts w:ascii="Comic Sans MS" w:hAnsi="Comic Sans MS"/>
          <w:b/>
          <w:color w:val="17365D" w:themeColor="text2" w:themeShade="BF"/>
          <w:u w:val="single"/>
        </w:rPr>
        <w:t>Parent Readers</w:t>
      </w:r>
      <w:r w:rsidR="0018185C" w:rsidRPr="008E4C67">
        <w:rPr>
          <w:rFonts w:ascii="Comic Sans MS" w:hAnsi="Comic Sans MS"/>
          <w:b/>
          <w:color w:val="17365D" w:themeColor="text2" w:themeShade="BF"/>
          <w:u w:val="single"/>
        </w:rPr>
        <w:t>-</w:t>
      </w:r>
    </w:p>
    <w:p w:rsidR="009C7F1E" w:rsidRPr="008E4C67" w:rsidRDefault="0018185C" w:rsidP="0007068A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</w:rPr>
        <w:t xml:space="preserve">This month we will be putting </w:t>
      </w:r>
    </w:p>
    <w:p w:rsidR="00CE039D" w:rsidRPr="008E4C67" w:rsidRDefault="0018185C" w:rsidP="0007068A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  <w:u w:val="single"/>
        </w:rPr>
        <w:t>Parent Reader</w:t>
      </w:r>
      <w:r w:rsidRPr="008E4C67">
        <w:rPr>
          <w:rFonts w:ascii="Comic Sans MS" w:hAnsi="Comic Sans MS"/>
          <w:color w:val="17365D" w:themeColor="text2" w:themeShade="BF"/>
        </w:rPr>
        <w:t xml:space="preserve"> forms up on the bulletin board</w:t>
      </w:r>
      <w:r w:rsidR="0018798F" w:rsidRPr="008E4C67">
        <w:rPr>
          <w:rFonts w:ascii="Comic Sans MS" w:hAnsi="Comic Sans MS"/>
          <w:color w:val="17365D" w:themeColor="text2" w:themeShade="BF"/>
        </w:rPr>
        <w:t xml:space="preserve"> in the hall</w:t>
      </w:r>
      <w:r w:rsidRPr="008E4C67">
        <w:rPr>
          <w:rFonts w:ascii="Comic Sans MS" w:hAnsi="Comic Sans MS"/>
          <w:color w:val="17365D" w:themeColor="text2" w:themeShade="BF"/>
        </w:rPr>
        <w:t>.</w:t>
      </w:r>
    </w:p>
    <w:p w:rsidR="00CE039D" w:rsidRPr="008E4C67" w:rsidRDefault="0018185C" w:rsidP="0007068A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  <w:r w:rsidRPr="008E4C67">
        <w:rPr>
          <w:rFonts w:ascii="Comic Sans MS" w:hAnsi="Comic Sans MS"/>
          <w:color w:val="17365D" w:themeColor="text2" w:themeShade="BF"/>
        </w:rPr>
        <w:t xml:space="preserve">Please sign up if you are interested in coming into your child’s class to read a </w:t>
      </w:r>
      <w:r w:rsidR="009C7F1E" w:rsidRPr="008E4C67">
        <w:rPr>
          <w:rFonts w:ascii="Comic Sans MS" w:hAnsi="Comic Sans MS"/>
          <w:color w:val="17365D" w:themeColor="text2" w:themeShade="BF"/>
        </w:rPr>
        <w:t>short book at the end of class.</w:t>
      </w:r>
    </w:p>
    <w:p w:rsidR="00CE039D" w:rsidRPr="008E4C67" w:rsidRDefault="009C7F1E" w:rsidP="0007068A">
      <w:p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</w:rPr>
        <w:t xml:space="preserve">Thank you!  </w:t>
      </w:r>
      <w:r w:rsidRPr="008E4C67">
        <w:rPr>
          <w:rFonts w:ascii="Comic Sans MS" w:hAnsi="Comic Sans MS"/>
          <w:b/>
          <w:color w:val="17365D" w:themeColor="text2" w:themeShade="BF"/>
          <w:sz w:val="32"/>
          <w:szCs w:val="32"/>
        </w:rPr>
        <w:sym w:font="Wingdings" w:char="F04A"/>
      </w:r>
    </w:p>
    <w:p w:rsidR="00CE039D" w:rsidRPr="008E4C67" w:rsidRDefault="00CE039D" w:rsidP="0007068A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</w:p>
    <w:p w:rsidR="00CE039D" w:rsidRPr="008E4C67" w:rsidRDefault="00CE039D" w:rsidP="00CE039D">
      <w:pPr>
        <w:spacing w:after="0" w:line="240" w:lineRule="auto"/>
        <w:rPr>
          <w:rFonts w:ascii="Comic Sans MS" w:hAnsi="Comic Sans MS"/>
          <w:color w:val="17365D" w:themeColor="text2" w:themeShade="BF"/>
          <w:u w:val="single"/>
        </w:rPr>
      </w:pPr>
      <w:r w:rsidRPr="008E4C67">
        <w:rPr>
          <w:rFonts w:ascii="Comic Sans MS" w:hAnsi="Comic Sans MS"/>
          <w:color w:val="17365D" w:themeColor="text2" w:themeShade="BF"/>
          <w:u w:val="single"/>
        </w:rPr>
        <w:t>*********</w:t>
      </w:r>
      <w:proofErr w:type="gramStart"/>
      <w:r w:rsidRPr="008E4C67">
        <w:rPr>
          <w:rFonts w:ascii="Comic Sans MS" w:hAnsi="Comic Sans MS"/>
          <w:color w:val="17365D" w:themeColor="text2" w:themeShade="BF"/>
          <w:u w:val="single"/>
        </w:rPr>
        <w:t>SNOW  DAYS</w:t>
      </w:r>
      <w:proofErr w:type="gramEnd"/>
      <w:r w:rsidRPr="008E4C67">
        <w:rPr>
          <w:rFonts w:ascii="Comic Sans MS" w:hAnsi="Comic Sans MS"/>
          <w:color w:val="17365D" w:themeColor="text2" w:themeShade="BF"/>
          <w:u w:val="single"/>
        </w:rPr>
        <w:t>*********</w:t>
      </w:r>
    </w:p>
    <w:p w:rsidR="00CE039D" w:rsidRPr="008E4C67" w:rsidRDefault="00CE039D" w:rsidP="00CE039D">
      <w:pPr>
        <w:spacing w:after="0" w:line="240" w:lineRule="auto"/>
        <w:rPr>
          <w:rFonts w:ascii="Comic Sans MS" w:hAnsi="Comic Sans MS"/>
          <w:color w:val="17365D" w:themeColor="text2" w:themeShade="BF"/>
          <w:sz w:val="22"/>
        </w:rPr>
      </w:pPr>
      <w:r w:rsidRPr="008E4C67">
        <w:rPr>
          <w:rFonts w:ascii="Comic Sans MS" w:hAnsi="Comic Sans MS"/>
          <w:color w:val="17365D" w:themeColor="text2" w:themeShade="BF"/>
          <w:sz w:val="22"/>
        </w:rPr>
        <w:t xml:space="preserve">If the Mechanicsburg Area School District (MASD) is CLOSED for ANY reason, we will also be CLOSED for the day.  IF the MASD has ANY type of delay (1 or 2 hour), </w:t>
      </w:r>
    </w:p>
    <w:p w:rsidR="00CE039D" w:rsidRPr="008E4C67" w:rsidRDefault="00CE039D" w:rsidP="00CE039D">
      <w:pPr>
        <w:spacing w:after="0" w:line="240" w:lineRule="auto"/>
        <w:rPr>
          <w:rFonts w:ascii="Comic Sans MS" w:hAnsi="Comic Sans MS"/>
          <w:color w:val="17365D" w:themeColor="text2" w:themeShade="BF"/>
          <w:sz w:val="22"/>
        </w:rPr>
      </w:pPr>
      <w:r w:rsidRPr="008E4C67">
        <w:rPr>
          <w:rFonts w:ascii="Comic Sans MS" w:hAnsi="Comic Sans MS"/>
          <w:color w:val="17365D" w:themeColor="text2" w:themeShade="BF"/>
          <w:sz w:val="22"/>
        </w:rPr>
        <w:t xml:space="preserve">GLEE will open at </w:t>
      </w:r>
      <w:r w:rsidR="00E313F6" w:rsidRPr="008E4C67">
        <w:rPr>
          <w:rFonts w:ascii="Comic Sans MS" w:hAnsi="Comic Sans MS"/>
          <w:color w:val="17365D" w:themeColor="text2" w:themeShade="BF"/>
          <w:sz w:val="22"/>
        </w:rPr>
        <w:t>10</w:t>
      </w:r>
      <w:r w:rsidRPr="008E4C67">
        <w:rPr>
          <w:rFonts w:ascii="Comic Sans MS" w:hAnsi="Comic Sans MS"/>
          <w:color w:val="17365D" w:themeColor="text2" w:themeShade="BF"/>
          <w:sz w:val="22"/>
        </w:rPr>
        <w:t xml:space="preserve"> AM.</w:t>
      </w:r>
    </w:p>
    <w:p w:rsidR="00CE039D" w:rsidRPr="008E4C67" w:rsidRDefault="00CE039D" w:rsidP="00CE039D">
      <w:pPr>
        <w:spacing w:after="0" w:line="240" w:lineRule="auto"/>
        <w:rPr>
          <w:rFonts w:ascii="Comic Sans MS" w:hAnsi="Comic Sans MS"/>
          <w:color w:val="17365D" w:themeColor="text2" w:themeShade="BF"/>
          <w:sz w:val="22"/>
        </w:rPr>
      </w:pPr>
      <w:r w:rsidRPr="008E4C67">
        <w:rPr>
          <w:rFonts w:ascii="Comic Sans MS" w:hAnsi="Comic Sans MS"/>
          <w:color w:val="17365D" w:themeColor="text2" w:themeShade="BF"/>
          <w:sz w:val="22"/>
        </w:rPr>
        <w:t>If anything is different from MASD, we will use the phone chain to contact you.</w:t>
      </w:r>
      <w:r w:rsidR="00BD37D0" w:rsidRPr="008E4C67">
        <w:rPr>
          <w:rFonts w:ascii="Comic Sans MS" w:hAnsi="Comic Sans MS"/>
          <w:color w:val="17365D" w:themeColor="text2" w:themeShade="BF"/>
          <w:sz w:val="22"/>
        </w:rPr>
        <w:t xml:space="preserve">  </w:t>
      </w:r>
      <w:r w:rsidRPr="008E4C67">
        <w:rPr>
          <w:rFonts w:ascii="Comic Sans MS" w:hAnsi="Comic Sans MS"/>
          <w:color w:val="17365D" w:themeColor="text2" w:themeShade="BF"/>
          <w:sz w:val="22"/>
        </w:rPr>
        <w:t xml:space="preserve">The school district closings are posted on the local news stations and also on the local news websites and listed on the radio. I will try and email everyone if I know ahead of time of any cancellations. </w:t>
      </w:r>
    </w:p>
    <w:p w:rsidR="00DE5B8F" w:rsidRDefault="00CE039D" w:rsidP="0007068A">
      <w:p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8E4C67">
        <w:rPr>
          <w:rFonts w:ascii="Comic Sans MS" w:hAnsi="Comic Sans MS"/>
          <w:color w:val="17365D" w:themeColor="text2" w:themeShade="BF"/>
          <w:sz w:val="22"/>
        </w:rPr>
        <w:t>Any questions, please ask!</w:t>
      </w:r>
      <w:r w:rsidR="00BD37D0" w:rsidRPr="008E4C67">
        <w:rPr>
          <w:rFonts w:ascii="Comic Sans MS" w:hAnsi="Comic Sans MS"/>
          <w:b/>
          <w:color w:val="17365D" w:themeColor="text2" w:themeShade="BF"/>
        </w:rPr>
        <w:t xml:space="preserve"> </w:t>
      </w:r>
    </w:p>
    <w:p w:rsidR="005A7652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  <w:bookmarkStart w:id="0" w:name="_GoBack"/>
      <w:bookmarkEnd w:id="0"/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Five Little Snowmen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5 little snowmen on a winter’s day-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1</w:t>
      </w:r>
      <w:r w:rsidRPr="00A00246">
        <w:rPr>
          <w:rFonts w:ascii="Comic Sans MS" w:hAnsi="Comic Sans MS"/>
          <w:color w:val="0F243E" w:themeColor="text2" w:themeShade="80"/>
          <w:szCs w:val="24"/>
          <w:vertAlign w:val="superscript"/>
        </w:rPr>
        <w:t>st</w:t>
      </w:r>
      <w:r w:rsidRPr="00A00246">
        <w:rPr>
          <w:rFonts w:ascii="Comic Sans MS" w:hAnsi="Comic Sans MS"/>
          <w:color w:val="0F243E" w:themeColor="text2" w:themeShade="80"/>
          <w:szCs w:val="24"/>
        </w:rPr>
        <w:t xml:space="preserve"> one said,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 xml:space="preserve">“Wake </w:t>
      </w:r>
      <w:proofErr w:type="gramStart"/>
      <w:r w:rsidRPr="00A00246">
        <w:rPr>
          <w:rFonts w:ascii="Comic Sans MS" w:hAnsi="Comic Sans MS"/>
          <w:color w:val="0F243E" w:themeColor="text2" w:themeShade="80"/>
          <w:szCs w:val="24"/>
        </w:rPr>
        <w:t>up ,</w:t>
      </w:r>
      <w:proofErr w:type="gramEnd"/>
      <w:r w:rsidRPr="00A00246">
        <w:rPr>
          <w:rFonts w:ascii="Comic Sans MS" w:hAnsi="Comic Sans MS"/>
          <w:color w:val="0F243E" w:themeColor="text2" w:themeShade="80"/>
          <w:szCs w:val="24"/>
        </w:rPr>
        <w:t xml:space="preserve"> so we can play.”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2</w:t>
      </w:r>
      <w:r w:rsidRPr="00A00246">
        <w:rPr>
          <w:rFonts w:ascii="Comic Sans MS" w:hAnsi="Comic Sans MS"/>
          <w:color w:val="0F243E" w:themeColor="text2" w:themeShade="80"/>
          <w:szCs w:val="24"/>
          <w:vertAlign w:val="superscript"/>
        </w:rPr>
        <w:t>nd</w:t>
      </w:r>
      <w:r w:rsidRPr="00A00246">
        <w:rPr>
          <w:rFonts w:ascii="Comic Sans MS" w:hAnsi="Comic Sans MS"/>
          <w:color w:val="0F243E" w:themeColor="text2" w:themeShade="80"/>
          <w:szCs w:val="24"/>
        </w:rPr>
        <w:t xml:space="preserve"> one said,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“Let’s stomp on the ground.”</w:t>
      </w:r>
      <w:r w:rsidRPr="00A00246">
        <w:rPr>
          <w:rFonts w:ascii="Comic Sans MS" w:hAnsi="Comic Sans MS"/>
          <w:color w:val="0F243E" w:themeColor="text2" w:themeShade="80"/>
          <w:szCs w:val="24"/>
        </w:rPr>
        <w:br/>
        <w:t>The 3</w:t>
      </w:r>
      <w:r w:rsidRPr="00A00246">
        <w:rPr>
          <w:rFonts w:ascii="Comic Sans MS" w:hAnsi="Comic Sans MS"/>
          <w:color w:val="0F243E" w:themeColor="text2" w:themeShade="80"/>
          <w:szCs w:val="24"/>
          <w:vertAlign w:val="superscript"/>
        </w:rPr>
        <w:t>rd</w:t>
      </w:r>
      <w:r w:rsidRPr="00A00246">
        <w:rPr>
          <w:rFonts w:ascii="Comic Sans MS" w:hAnsi="Comic Sans MS"/>
          <w:color w:val="0F243E" w:themeColor="text2" w:themeShade="80"/>
          <w:szCs w:val="24"/>
        </w:rPr>
        <w:t xml:space="preserve"> one said,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“Let’s roll all around.”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4</w:t>
      </w:r>
      <w:r w:rsidRPr="00A00246">
        <w:rPr>
          <w:rFonts w:ascii="Comic Sans MS" w:hAnsi="Comic Sans MS"/>
          <w:color w:val="0F243E" w:themeColor="text2" w:themeShade="80"/>
          <w:szCs w:val="24"/>
          <w:vertAlign w:val="superscript"/>
        </w:rPr>
        <w:t>th</w:t>
      </w:r>
      <w:r w:rsidRPr="00A00246">
        <w:rPr>
          <w:rFonts w:ascii="Comic Sans MS" w:hAnsi="Comic Sans MS"/>
          <w:color w:val="0F243E" w:themeColor="text2" w:themeShade="80"/>
          <w:szCs w:val="24"/>
        </w:rPr>
        <w:t xml:space="preserve"> one said,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“Let’s run and run and run.”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5</w:t>
      </w:r>
      <w:r w:rsidRPr="00A00246">
        <w:rPr>
          <w:rFonts w:ascii="Comic Sans MS" w:hAnsi="Comic Sans MS"/>
          <w:color w:val="0F243E" w:themeColor="text2" w:themeShade="80"/>
          <w:szCs w:val="24"/>
          <w:vertAlign w:val="superscript"/>
        </w:rPr>
        <w:t>th</w:t>
      </w:r>
      <w:r w:rsidRPr="00A00246">
        <w:rPr>
          <w:rFonts w:ascii="Comic Sans MS" w:hAnsi="Comic Sans MS"/>
          <w:color w:val="0F243E" w:themeColor="text2" w:themeShade="80"/>
          <w:szCs w:val="24"/>
        </w:rPr>
        <w:t xml:space="preserve"> one said,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“I’m afraid I feel the sun.”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br/>
        <w:t>“Oh dear,” cried the snowmen,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As they looked toward the sky.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And the 5 melting snowmen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Waved a fond good-bye.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5 Fat Snowmen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5 fat snowmen are we,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We slept all night under a tree.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When the sun came around,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We couldn’t be found,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And that’s why we melted you see!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The Snow is Falling Down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snow is falling down,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The snow is falling down,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It touches your nose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And then your toes!</w:t>
      </w:r>
      <w:r w:rsidRPr="00A00246">
        <w:rPr>
          <w:rFonts w:ascii="Comic Sans MS" w:hAnsi="Comic Sans MS"/>
          <w:color w:val="0F243E" w:themeColor="text2" w:themeShade="80"/>
          <w:szCs w:val="24"/>
        </w:rPr>
        <w:br/>
        <w:t>The snow is falling down!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lastRenderedPageBreak/>
        <w:t>“</w:t>
      </w:r>
      <w:proofErr w:type="spellStart"/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Snowkey</w:t>
      </w:r>
      <w:proofErr w:type="spellEnd"/>
      <w:proofErr w:type="gramStart"/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”  Pokey</w:t>
      </w:r>
      <w:proofErr w:type="gramEnd"/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your MITTENS in,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take your mittens out,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your mittens in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And you shake them all about!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 xml:space="preserve">You do the </w:t>
      </w:r>
      <w:proofErr w:type="spellStart"/>
      <w:r w:rsidRPr="00A00246">
        <w:rPr>
          <w:rFonts w:ascii="Comic Sans MS" w:hAnsi="Comic Sans MS"/>
          <w:color w:val="0F243E" w:themeColor="text2" w:themeShade="80"/>
          <w:szCs w:val="24"/>
        </w:rPr>
        <w:t>snowkey</w:t>
      </w:r>
      <w:proofErr w:type="spellEnd"/>
      <w:r w:rsidRPr="00A00246">
        <w:rPr>
          <w:rFonts w:ascii="Comic Sans MS" w:hAnsi="Comic Sans MS"/>
          <w:color w:val="0F243E" w:themeColor="text2" w:themeShade="80"/>
          <w:szCs w:val="24"/>
        </w:rPr>
        <w:t xml:space="preserve"> pokey and 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turn yourself around!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That’s what it’s all about!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your HAT (head) in…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your BOOT (foot) in…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your SNOWSUIT (body) in, you take your snowsuit out,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put snowsuit in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And you shake it all about!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 xml:space="preserve">You do the </w:t>
      </w:r>
      <w:proofErr w:type="spellStart"/>
      <w:r w:rsidRPr="00A00246">
        <w:rPr>
          <w:rFonts w:ascii="Comic Sans MS" w:hAnsi="Comic Sans MS"/>
          <w:color w:val="0F243E" w:themeColor="text2" w:themeShade="80"/>
          <w:szCs w:val="24"/>
        </w:rPr>
        <w:t>snowkey</w:t>
      </w:r>
      <w:proofErr w:type="spellEnd"/>
      <w:r w:rsidRPr="00A00246">
        <w:rPr>
          <w:rFonts w:ascii="Comic Sans MS" w:hAnsi="Comic Sans MS"/>
          <w:color w:val="0F243E" w:themeColor="text2" w:themeShade="80"/>
          <w:szCs w:val="24"/>
        </w:rPr>
        <w:t xml:space="preserve"> pokey and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You turn yourself around!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That’s what it’s all about!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  <w:u w:val="single"/>
        </w:rPr>
      </w:pPr>
      <w:r w:rsidRPr="00A00246">
        <w:rPr>
          <w:rFonts w:ascii="Comic Sans MS" w:hAnsi="Comic Sans MS"/>
          <w:color w:val="0F243E" w:themeColor="text2" w:themeShade="80"/>
          <w:szCs w:val="24"/>
          <w:u w:val="single"/>
        </w:rPr>
        <w:t>Snowflake Flurry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i/>
          <w:color w:val="0F243E" w:themeColor="text2" w:themeShade="80"/>
          <w:sz w:val="20"/>
          <w:szCs w:val="20"/>
        </w:rPr>
      </w:pPr>
      <w:r w:rsidRPr="00A00246">
        <w:rPr>
          <w:rFonts w:ascii="Comic Sans MS" w:hAnsi="Comic Sans MS"/>
          <w:i/>
          <w:color w:val="0F243E" w:themeColor="text2" w:themeShade="80"/>
          <w:sz w:val="20"/>
          <w:szCs w:val="20"/>
        </w:rPr>
        <w:t>(tune of Twinkle, Twinkle, Little Star)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i/>
          <w:color w:val="0F243E" w:themeColor="text2" w:themeShade="80"/>
          <w:sz w:val="20"/>
          <w:szCs w:val="20"/>
        </w:rPr>
      </w:pP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Whirling, twirling,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Soft and white,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Snowflakes flurry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Day and night.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Whirling, twirling,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High then low.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Whirling, twirling,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Fast then slow.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Whirling twirling,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Soft and white,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Snowflakes flurry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noProof/>
          <w:color w:val="0F243E" w:themeColor="text2" w:themeShade="80"/>
          <w:szCs w:val="24"/>
        </w:rPr>
      </w:pPr>
      <w:r w:rsidRPr="00A00246">
        <w:rPr>
          <w:rFonts w:ascii="Comic Sans MS" w:hAnsi="Comic Sans MS"/>
          <w:color w:val="0F243E" w:themeColor="text2" w:themeShade="80"/>
          <w:szCs w:val="24"/>
        </w:rPr>
        <w:t>Day and night!</w:t>
      </w:r>
      <w:r w:rsidRPr="00A00246">
        <w:rPr>
          <w:rFonts w:ascii="Comic Sans MS" w:hAnsi="Comic Sans MS"/>
          <w:noProof/>
          <w:color w:val="0F243E" w:themeColor="text2" w:themeShade="80"/>
          <w:szCs w:val="24"/>
        </w:rPr>
        <w:t xml:space="preserve"> </w:t>
      </w:r>
    </w:p>
    <w:p w:rsidR="005A7652" w:rsidRPr="00A00246" w:rsidRDefault="005A7652" w:rsidP="005A7652">
      <w:pPr>
        <w:spacing w:after="0" w:line="240" w:lineRule="auto"/>
        <w:rPr>
          <w:rFonts w:ascii="Comic Sans MS" w:hAnsi="Comic Sans MS"/>
          <w:noProof/>
          <w:color w:val="0F243E" w:themeColor="text2" w:themeShade="80"/>
          <w:sz w:val="16"/>
          <w:szCs w:val="16"/>
        </w:rPr>
      </w:pPr>
      <w:r w:rsidRPr="00A00246">
        <w:rPr>
          <w:rFonts w:ascii="Comic Sans MS" w:hAnsi="Comic Sans MS"/>
          <w:noProof/>
          <w:color w:val="0F243E" w:themeColor="text2" w:themeShade="80"/>
          <w:szCs w:val="24"/>
        </w:rPr>
        <w:t xml:space="preserve">                              </w:t>
      </w:r>
      <w:r w:rsidRPr="00A00246">
        <w:rPr>
          <w:rFonts w:ascii="Comic Sans MS" w:hAnsi="Comic Sans MS"/>
          <w:noProof/>
          <w:color w:val="0F243E" w:themeColor="text2" w:themeShade="80"/>
          <w:szCs w:val="24"/>
        </w:rPr>
        <w:drawing>
          <wp:inline distT="0" distB="0" distL="0" distR="0">
            <wp:extent cx="376061" cy="358998"/>
            <wp:effectExtent l="19050" t="0" r="0" b="0"/>
            <wp:docPr id="7" name="Picture 1" descr="C:\Users\cjhansen912\AppData\Local\Microsoft\Windows\Temporary Internet Files\Content.IE5\RBP2AX05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RBP2AX05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1" cy="3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246">
        <w:rPr>
          <w:rFonts w:ascii="Comic Sans MS" w:hAnsi="Comic Sans MS"/>
          <w:noProof/>
          <w:color w:val="0F243E" w:themeColor="text2" w:themeShade="80"/>
          <w:sz w:val="16"/>
          <w:szCs w:val="16"/>
        </w:rPr>
        <w:t xml:space="preserve">                                  </w:t>
      </w:r>
    </w:p>
    <w:p w:rsidR="005A7652" w:rsidRPr="008E4C67" w:rsidRDefault="005A7652" w:rsidP="0007068A">
      <w:p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</w:p>
    <w:sectPr w:rsidR="005A7652" w:rsidRPr="008E4C67" w:rsidSect="000706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8A"/>
    <w:rsid w:val="00004A13"/>
    <w:rsid w:val="00053726"/>
    <w:rsid w:val="0007068A"/>
    <w:rsid w:val="0014428E"/>
    <w:rsid w:val="0018185C"/>
    <w:rsid w:val="0018798F"/>
    <w:rsid w:val="00265058"/>
    <w:rsid w:val="00325E03"/>
    <w:rsid w:val="00331AD8"/>
    <w:rsid w:val="003A1180"/>
    <w:rsid w:val="005124A6"/>
    <w:rsid w:val="00512B5C"/>
    <w:rsid w:val="00564117"/>
    <w:rsid w:val="005836A7"/>
    <w:rsid w:val="00583C47"/>
    <w:rsid w:val="005A7652"/>
    <w:rsid w:val="00622505"/>
    <w:rsid w:val="00644C89"/>
    <w:rsid w:val="006807AF"/>
    <w:rsid w:val="006F06AE"/>
    <w:rsid w:val="00770736"/>
    <w:rsid w:val="00777312"/>
    <w:rsid w:val="007815E1"/>
    <w:rsid w:val="007A3AE2"/>
    <w:rsid w:val="00805F2B"/>
    <w:rsid w:val="0082116A"/>
    <w:rsid w:val="008E4C67"/>
    <w:rsid w:val="008E72F6"/>
    <w:rsid w:val="008F68D9"/>
    <w:rsid w:val="009308E8"/>
    <w:rsid w:val="009618BD"/>
    <w:rsid w:val="009C7F1E"/>
    <w:rsid w:val="00A23EB1"/>
    <w:rsid w:val="00B102AC"/>
    <w:rsid w:val="00B85E0B"/>
    <w:rsid w:val="00BD37D0"/>
    <w:rsid w:val="00C11DF0"/>
    <w:rsid w:val="00C223D1"/>
    <w:rsid w:val="00C55B13"/>
    <w:rsid w:val="00CE039D"/>
    <w:rsid w:val="00CF083A"/>
    <w:rsid w:val="00D93A62"/>
    <w:rsid w:val="00DE5B8F"/>
    <w:rsid w:val="00E00D77"/>
    <w:rsid w:val="00E06628"/>
    <w:rsid w:val="00E313F6"/>
    <w:rsid w:val="00EA1C45"/>
    <w:rsid w:val="00F22586"/>
    <w:rsid w:val="00FE0657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139E-58AC-40F0-BB07-49E7C5A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2013-01-06T21:08:00Z</cp:lastPrinted>
  <dcterms:created xsi:type="dcterms:W3CDTF">2017-01-14T14:16:00Z</dcterms:created>
  <dcterms:modified xsi:type="dcterms:W3CDTF">2017-01-14T14:16:00Z</dcterms:modified>
</cp:coreProperties>
</file>